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center"/>
        <w:rPr>
          <w:rFonts w:ascii="黑体" w:hAnsi="黑体" w:eastAsia="黑体"/>
          <w:sz w:val="84"/>
          <w:szCs w:val="84"/>
        </w:rPr>
      </w:pPr>
    </w:p>
    <w:p>
      <w:pPr>
        <w:widowControl/>
        <w:jc w:val="center"/>
        <w:rPr>
          <w:rFonts w:ascii="黑体" w:hAnsi="黑体" w:eastAsia="黑体"/>
          <w:sz w:val="84"/>
          <w:szCs w:val="84"/>
        </w:rPr>
      </w:pPr>
      <w:r>
        <w:rPr>
          <w:rFonts w:hint="eastAsia" w:ascii="黑体" w:hAnsi="黑体" w:eastAsia="黑体"/>
          <w:sz w:val="84"/>
          <w:szCs w:val="84"/>
        </w:rPr>
        <w:t>《算法分析与设计》</w:t>
      </w:r>
    </w:p>
    <w:p>
      <w:pPr>
        <w:widowControl/>
        <w:jc w:val="center"/>
        <w:rPr>
          <w:rFonts w:ascii="黑体" w:hAnsi="黑体" w:eastAsia="黑体"/>
          <w:sz w:val="72"/>
          <w:szCs w:val="72"/>
        </w:rPr>
      </w:pPr>
      <w:r>
        <w:rPr>
          <w:rFonts w:hint="eastAsia" w:ascii="黑体" w:hAnsi="黑体" w:eastAsia="黑体"/>
          <w:sz w:val="72"/>
          <w:szCs w:val="72"/>
        </w:rPr>
        <w:t>课后作业</w:t>
      </w:r>
    </w:p>
    <w:p>
      <w:pPr>
        <w:widowControl/>
        <w:jc w:val="center"/>
        <w:rPr>
          <w:rFonts w:ascii="黑体" w:hAnsi="黑体" w:eastAsia="黑体"/>
          <w:sz w:val="44"/>
          <w:szCs w:val="44"/>
        </w:rPr>
      </w:pPr>
    </w:p>
    <w:p>
      <w:pPr>
        <w:widowControl/>
        <w:jc w:val="center"/>
        <w:rPr>
          <w:rFonts w:ascii="黑体" w:hAnsi="黑体" w:eastAsia="黑体"/>
          <w:sz w:val="44"/>
          <w:szCs w:val="44"/>
        </w:rPr>
      </w:pPr>
    </w:p>
    <w:p>
      <w:pPr>
        <w:widowControl/>
        <w:jc w:val="center"/>
        <w:rPr>
          <w:rFonts w:ascii="黑体" w:hAnsi="黑体" w:eastAsia="黑体"/>
          <w:sz w:val="44"/>
          <w:szCs w:val="44"/>
        </w:rPr>
      </w:pPr>
    </w:p>
    <w:p>
      <w:pPr>
        <w:widowControl/>
        <w:spacing w:line="960" w:lineRule="auto"/>
        <w:jc w:val="left"/>
        <w:rPr>
          <w:rFonts w:ascii="黑体" w:hAnsi="黑体" w:eastAsia="黑体"/>
          <w:sz w:val="44"/>
          <w:szCs w:val="44"/>
          <w:u w:val="single"/>
        </w:rPr>
      </w:pPr>
      <w:r>
        <w:rPr>
          <w:rFonts w:hint="eastAsia" w:ascii="黑体" w:hAnsi="黑体" w:eastAsia="黑体"/>
          <w:sz w:val="44"/>
          <w:szCs w:val="44"/>
        </w:rPr>
        <w:t xml:space="preserve">      作业编号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作业</w:t>
      </w:r>
      <w:r>
        <w:rPr>
          <w:rFonts w:ascii="黑体" w:hAnsi="黑体" w:eastAsia="黑体"/>
          <w:sz w:val="44"/>
          <w:szCs w:val="44"/>
          <w:u w:val="single"/>
        </w:rPr>
        <w:t>7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     </w:t>
      </w:r>
    </w:p>
    <w:p>
      <w:pPr>
        <w:widowControl/>
        <w:spacing w:line="960" w:lineRule="auto"/>
        <w:jc w:val="left"/>
        <w:rPr>
          <w:rFonts w:ascii="黑体" w:hAnsi="黑体" w:eastAsia="黑体"/>
          <w:sz w:val="44"/>
          <w:szCs w:val="44"/>
          <w:u w:val="single"/>
        </w:rPr>
      </w:pPr>
      <w:r>
        <w:rPr>
          <w:rFonts w:hint="eastAsia" w:ascii="黑体" w:hAnsi="黑体" w:eastAsia="黑体"/>
          <w:sz w:val="44"/>
          <w:szCs w:val="44"/>
        </w:rPr>
        <w:t xml:space="preserve">      学    号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                  </w:t>
      </w:r>
    </w:p>
    <w:p>
      <w:pPr>
        <w:widowControl/>
        <w:spacing w:line="960" w:lineRule="auto"/>
        <w:ind w:firstLine="1320" w:firstLineChars="300"/>
        <w:jc w:val="left"/>
        <w:rPr>
          <w:rFonts w:ascii="黑体" w:hAnsi="黑体" w:eastAsia="黑体"/>
          <w:sz w:val="44"/>
          <w:szCs w:val="44"/>
          <w:u w:val="single"/>
        </w:rPr>
      </w:pPr>
      <w:r>
        <w:rPr>
          <w:rFonts w:hint="eastAsia" w:ascii="黑体" w:hAnsi="黑体" w:eastAsia="黑体"/>
          <w:sz w:val="44"/>
          <w:szCs w:val="44"/>
        </w:rPr>
        <w:t>姓    名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                  </w:t>
      </w:r>
    </w:p>
    <w:p>
      <w:pPr>
        <w:widowControl/>
        <w:spacing w:line="960" w:lineRule="auto"/>
        <w:ind w:firstLine="1320" w:firstLineChars="300"/>
        <w:jc w:val="left"/>
        <w:rPr>
          <w:rFonts w:ascii="黑体" w:hAnsi="黑体" w:eastAsia="黑体"/>
          <w:sz w:val="44"/>
          <w:szCs w:val="44"/>
          <w:u w:val="single"/>
        </w:rPr>
      </w:pPr>
      <w:r>
        <w:rPr>
          <w:rFonts w:hint="eastAsia" w:ascii="黑体" w:hAnsi="黑体" w:eastAsia="黑体"/>
          <w:sz w:val="44"/>
          <w:szCs w:val="44"/>
        </w:rPr>
        <w:t>专    业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                  </w:t>
      </w:r>
    </w:p>
    <w:p>
      <w:pPr>
        <w:widowControl/>
        <w:spacing w:line="960" w:lineRule="auto"/>
        <w:ind w:firstLine="1320" w:firstLineChars="300"/>
        <w:jc w:val="left"/>
        <w:rPr>
          <w:rFonts w:ascii="黑体" w:hAnsi="黑体" w:eastAsia="黑体"/>
          <w:sz w:val="44"/>
          <w:szCs w:val="44"/>
          <w:u w:val="single"/>
        </w:rPr>
      </w:pPr>
      <w:r>
        <w:rPr>
          <w:rFonts w:hint="eastAsia" w:ascii="黑体" w:hAnsi="黑体" w:eastAsia="黑体"/>
          <w:sz w:val="44"/>
          <w:szCs w:val="44"/>
        </w:rPr>
        <w:t>学    院</w:t>
      </w:r>
      <w:r>
        <w:rPr>
          <w:rFonts w:hint="eastAsia" w:ascii="黑体" w:hAnsi="黑体" w:eastAsia="黑体"/>
          <w:sz w:val="44"/>
          <w:szCs w:val="44"/>
          <w:u w:val="single"/>
        </w:rPr>
        <w:t xml:space="preserve">                         </w:t>
      </w:r>
    </w:p>
    <w:p>
      <w:pPr>
        <w:widowControl/>
        <w:spacing w:line="960" w:lineRule="auto"/>
        <w:ind w:firstLine="1320" w:firstLineChars="300"/>
        <w:jc w:val="left"/>
        <w:rPr>
          <w:rFonts w:ascii="黑体" w:hAnsi="黑体" w:eastAsia="黑体"/>
          <w:sz w:val="44"/>
          <w:szCs w:val="44"/>
        </w:rPr>
      </w:pPr>
    </w:p>
    <w:p>
      <w:pPr>
        <w:widowControl/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kern w:val="0"/>
          <w:sz w:val="44"/>
          <w:szCs w:val="44"/>
        </w:rPr>
        <w:t>二0二四年五月</w:t>
      </w:r>
    </w:p>
    <w:p>
      <w:pPr>
        <w:widowControl/>
        <w:jc w:val="left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br w:type="page"/>
      </w:r>
    </w:p>
    <w:p>
      <w:pPr>
        <w:spacing w:line="400" w:lineRule="exact"/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第7章 回溯法和分支限界法</w:t>
      </w:r>
    </w:p>
    <w:p>
      <w:pPr>
        <w:spacing w:line="400" w:lineRule="exact"/>
        <w:jc w:val="center"/>
        <w:rPr>
          <w:rFonts w:ascii="黑体" w:hAnsi="黑体" w:eastAsia="黑体"/>
          <w:sz w:val="32"/>
          <w:szCs w:val="32"/>
        </w:rPr>
      </w:pP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b/>
          <w:sz w:val="24"/>
          <w:szCs w:val="24"/>
        </w:rPr>
      </w:pPr>
      <w:r>
        <w:rPr>
          <w:rFonts w:ascii="Times New Roman" w:hAnsi="Times New Roman" w:cs="Times New Roman" w:eastAsiaTheme="majorEastAsia"/>
          <w:b/>
          <w:sz w:val="24"/>
          <w:szCs w:val="24"/>
        </w:rPr>
        <w:t>题目</w:t>
      </w:r>
      <w:r>
        <w:rPr>
          <w:rFonts w:hint="eastAsia" w:ascii="Times New Roman" w:hAnsi="Times New Roman" w:cs="Times New Roman" w:eastAsiaTheme="majorEastAsia"/>
          <w:b/>
          <w:sz w:val="24"/>
          <w:szCs w:val="24"/>
        </w:rPr>
        <w:t>1</w:t>
      </w:r>
      <w:r>
        <w:rPr>
          <w:rFonts w:ascii="Times New Roman" w:hAnsi="Times New Roman" w:cs="Times New Roman" w:eastAsiaTheme="majorEastAsia"/>
          <w:b/>
          <w:sz w:val="24"/>
          <w:szCs w:val="24"/>
        </w:rPr>
        <w:t>（回溯法）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数独游戏是在9</w:t>
      </w:r>
      <w:r>
        <w:rPr>
          <w:rFonts w:ascii="Times New Roman" w:hAnsi="Times New Roman" w:cs="Times New Roman" w:eastAsiaTheme="majorEastAsia"/>
          <w:sz w:val="24"/>
          <w:szCs w:val="24"/>
        </w:rPr>
        <w:t>*9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的方格中填放1</w:t>
      </w:r>
      <w:r>
        <w:rPr>
          <w:rFonts w:ascii="Times New Roman" w:hAnsi="Times New Roman" w:cs="Times New Roman" w:eastAsiaTheme="majorEastAsia"/>
          <w:sz w:val="24"/>
          <w:szCs w:val="24"/>
        </w:rPr>
        <w:t>~9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的数字，要求每一行、每一列以及</w:t>
      </w:r>
      <w:r>
        <w:rPr>
          <w:rFonts w:ascii="Times New Roman" w:hAnsi="Times New Roman" w:cs="Times New Roman" w:eastAsiaTheme="majorEastAsia"/>
          <w:sz w:val="24"/>
          <w:szCs w:val="24"/>
        </w:rPr>
        <w:t>3*3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的方格中的数字均不能相同，如下图所示。</w:t>
      </w:r>
    </w:p>
    <w:tbl>
      <w:tblPr>
        <w:tblStyle w:val="6"/>
        <w:tblW w:w="0" w:type="auto"/>
        <w:tblInd w:w="846" w:type="dxa"/>
        <w:tblBorders>
          <w:top w:val="thinThickSmallGap" w:color="auto" w:sz="24" w:space="0"/>
          <w:left w:val="thinThickSmallGap" w:color="auto" w:sz="24" w:space="0"/>
          <w:bottom w:val="thinThickSmallGap" w:color="auto" w:sz="24" w:space="0"/>
          <w:right w:val="thinThickSmallGap" w:color="auto" w:sz="2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</w:tblGrid>
      <w:tr>
        <w:trPr>
          <w:trHeight w:val="439" w:hRule="atLeast"/>
        </w:trPr>
        <w:tc>
          <w:tcPr>
            <w:tcW w:w="497" w:type="dxa"/>
            <w:vAlign w:val="center"/>
          </w:tcPr>
          <w:p>
            <w:pPr>
              <w:pStyle w:val="4"/>
              <w:jc w:val="center"/>
              <w:rPr>
                <w:rFonts w:ascii="黑体" w:hAnsi="黑体" w:eastAsia="黑体" w:cs="Times New Roman"/>
                <w:b/>
                <w:bCs/>
              </w:rPr>
            </w:pPr>
            <w:r>
              <w:rPr>
                <w:rFonts w:ascii="黑体" w:hAnsi="黑体" w:eastAsia="黑体" w:cs="Courier New"/>
                <w:b/>
                <w:bCs/>
                <w:color w:val="000000"/>
              </w:rPr>
              <w:t>1</w:t>
            </w:r>
          </w:p>
        </w:tc>
        <w:tc>
          <w:tcPr>
            <w:tcW w:w="497" w:type="dxa"/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hAnsi="黑体" w:eastAsia="黑体" w:cs="Courier New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  <w:right w:val="thinThickSmallGap" w:color="auto" w:sz="2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hAnsi="黑体" w:eastAsia="黑体" w:cs="Courier New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left w:val="thinThickSmallGap" w:color="auto" w:sz="2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hAnsi="黑体" w:eastAsia="黑体" w:cs="Courier New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497" w:type="dxa"/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hAnsi="黑体" w:eastAsia="黑体" w:cs="Courier New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  <w:right w:val="thinThickSmallGap" w:color="auto" w:sz="2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  <w:vAlign w:val="center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</w:tr>
      <w:tr>
        <w:trPr>
          <w:trHeight w:val="372" w:hRule="atLeast"/>
        </w:trPr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</w:tr>
      <w:tr>
        <w:trPr>
          <w:trHeight w:val="487" w:hRule="atLeast"/>
        </w:trPr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</w:tr>
      <w:tr>
        <w:trPr>
          <w:trHeight w:val="439" w:hRule="atLeast"/>
        </w:trPr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</w:tr>
      <w:tr>
        <w:trPr>
          <w:trHeight w:val="372" w:hRule="atLeast"/>
        </w:trPr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</w:tr>
      <w:tr>
        <w:trPr>
          <w:trHeight w:val="487" w:hRule="atLeast"/>
        </w:trPr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single" w:color="auto" w:sz="4" w:space="0"/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top w:val="single" w:color="auto" w:sz="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39" w:hRule="atLeast"/>
        </w:trPr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top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top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top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top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top w:val="thinThickSmallGap" w:color="auto" w:sz="24" w:space="0"/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top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top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72" w:hRule="atLeast"/>
        </w:trPr>
        <w:tc>
          <w:tcPr>
            <w:tcW w:w="497" w:type="dxa"/>
            <w:tcBorders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97" w:type="dxa"/>
            <w:tcBorders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lef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7" w:hRule="atLeast"/>
        </w:trPr>
        <w:tc>
          <w:tcPr>
            <w:tcW w:w="497" w:type="dxa"/>
            <w:tcBorders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97" w:type="dxa"/>
            <w:tcBorders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497" w:type="dxa"/>
            <w:tcBorders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497" w:type="dxa"/>
            <w:tcBorders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497" w:type="dxa"/>
            <w:tcBorders>
              <w:left w:val="thinThickSmallGap" w:color="auto" w:sz="24" w:space="0"/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7" w:type="dxa"/>
            <w:tcBorders>
              <w:bottom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97" w:type="dxa"/>
            <w:tcBorders>
              <w:bottom w:val="thinThickSmallGap" w:color="auto" w:sz="24" w:space="0"/>
              <w:right w:val="thinThickSmallGap" w:color="auto" w:sz="24" w:space="0"/>
            </w:tcBorders>
          </w:tcPr>
          <w:p>
            <w:pPr>
              <w:spacing w:after="156" w:afterLines="50" w:line="400" w:lineRule="exact"/>
              <w:jc w:val="center"/>
              <w:rPr>
                <w:rFonts w:ascii="黑体" w:hAnsi="黑体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 w:cs="Times New Roman"/>
                <w:b/>
                <w:bCs/>
                <w:sz w:val="24"/>
                <w:szCs w:val="24"/>
              </w:rPr>
              <w:t>7</w:t>
            </w:r>
          </w:p>
        </w:tc>
      </w:tr>
    </w:tbl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现方格中某些数字为空缺（用0表示），希望你编写程序能够将空缺的数字补齐。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输入包含9行，每一行包含9个数字，对应每个方格中的数字，0表示该方格的数字为空。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输出要求：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输出为9行，每行9个数字，也就是补齐后的</w:t>
      </w:r>
      <w:r>
        <w:rPr>
          <w:rFonts w:ascii="Times New Roman" w:hAnsi="Times New Roman" w:cs="Times New Roman" w:eastAsiaTheme="majorEastAsia"/>
          <w:sz w:val="24"/>
          <w:szCs w:val="24"/>
        </w:rPr>
        <w:t>9*9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的方格中的数字。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样例输入：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103000509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002109400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000704000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300502006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060000050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700803004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000401000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009205800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804000107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样例输出：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143628579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572139468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986754231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391542786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468917352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725863914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237481695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619275843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854396127</w:t>
      </w:r>
    </w:p>
    <w:p>
      <w:pPr>
        <w:adjustRightInd w:val="0"/>
        <w:spacing w:after="156" w:afterLines="50" w:line="320" w:lineRule="exact"/>
        <w:ind w:firstLine="420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color w:val="FF0000"/>
        </w:rPr>
        <w:t>（可以参考力扣网或《代码随想录》里的“数独”游戏）</w:t>
      </w:r>
    </w:p>
    <w:p>
      <w:pPr>
        <w:adjustRightInd w:val="0"/>
        <w:spacing w:line="320" w:lineRule="exact"/>
        <w:ind w:firstLine="480" w:firstLineChars="200"/>
        <w:rPr>
          <w:rFonts w:asciiTheme="majorEastAsia" w:hAnsiTheme="majorEastAsia" w:eastAsiaTheme="majorEastAsia"/>
          <w:b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sz w:val="24"/>
          <w:szCs w:val="24"/>
        </w:rPr>
        <w:t>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1、写出问题的目标函数和约束函数。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2、画出样例输入时的解空间树（标出解空间树的宽度和深度等于什么。如果树的规模太大，可以用省略号）。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3、采用回溯法编写程序实现上述题目要求。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color w:val="FF0000"/>
          <w:sz w:val="24"/>
          <w:szCs w:val="24"/>
        </w:rPr>
      </w:pPr>
      <w:r>
        <w:rPr>
          <w:rFonts w:ascii="Times New Roman" w:hAnsi="Times New Roman" w:cs="Times New Roman" w:eastAsiaTheme="majorEastAsia"/>
          <w:color w:val="FF0000"/>
          <w:sz w:val="24"/>
          <w:szCs w:val="24"/>
        </w:rPr>
        <w:t>4、以上（包括源代码）均采用手写方式写在作业本上，然后拍照附在电子版里，再附一个测试的屏幕截图。</w:t>
      </w:r>
      <w:r>
        <w:rPr>
          <w:rFonts w:ascii="Times New Roman" w:hAnsi="Times New Roman" w:cs="Times New Roman" w:eastAsiaTheme="majorEastAsia"/>
          <w:b/>
          <w:color w:val="FF0000"/>
          <w:sz w:val="24"/>
          <w:szCs w:val="24"/>
        </w:rPr>
        <w:t>只提交作业的电子版</w:t>
      </w:r>
      <w:r>
        <w:rPr>
          <w:rFonts w:ascii="Times New Roman" w:hAnsi="Times New Roman" w:cs="Times New Roman" w:eastAsiaTheme="majorEastAsia"/>
          <w:color w:val="FF0000"/>
          <w:sz w:val="24"/>
          <w:szCs w:val="24"/>
        </w:rPr>
        <w:t>。</w:t>
      </w:r>
    </w:p>
    <w:p>
      <w:pPr>
        <w:adjustRightInd w:val="0"/>
        <w:spacing w:line="240" w:lineRule="auto"/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75580" cy="6875145"/>
            <wp:effectExtent l="0" t="0" r="7620" b="8255"/>
            <wp:docPr id="10" name="图片 10" descr="题目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题目一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 w:firstLineChars="200"/>
        <w:jc w:val="left"/>
        <w:rPr>
          <w:rFonts w:hint="eastAsia" w:asciiTheme="majorEastAsia" w:hAnsiTheme="majorEastAsia" w:eastAsia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/>
          <w:sz w:val="24"/>
          <w:szCs w:val="24"/>
          <w:lang w:eastAsia="zh-CN"/>
        </w:rPr>
        <w:drawing>
          <wp:inline distT="0" distB="0" distL="114300" distR="114300">
            <wp:extent cx="4749800" cy="5637530"/>
            <wp:effectExtent l="0" t="0" r="0" b="1270"/>
            <wp:docPr id="9" name="图片 9" descr="题目1手抄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题目1手抄代码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 w:firstLineChars="200"/>
        <w:jc w:val="left"/>
        <w:rPr>
          <w:rFonts w:hint="eastAsia" w:asciiTheme="majorEastAsia" w:hAnsiTheme="majorEastAsia" w:eastAsia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/>
          <w:sz w:val="24"/>
          <w:szCs w:val="24"/>
          <w:lang w:eastAsia="zh-CN"/>
        </w:rPr>
        <w:drawing>
          <wp:inline distT="0" distB="0" distL="114300" distR="114300">
            <wp:extent cx="5274310" cy="2893695"/>
            <wp:effectExtent l="0" t="0" r="8890" b="1905"/>
            <wp:docPr id="12" name="图片 12" descr="题目1运行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题目1运行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b/>
          <w:sz w:val="24"/>
          <w:szCs w:val="24"/>
        </w:rPr>
      </w:pPr>
      <w:r>
        <w:rPr>
          <w:rFonts w:ascii="Times New Roman" w:hAnsi="Times New Roman" w:cs="Times New Roman" w:eastAsiaTheme="majorEastAsia"/>
          <w:b/>
          <w:sz w:val="24"/>
          <w:szCs w:val="24"/>
        </w:rPr>
        <w:t>题目2（广度优先法）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一个人在一个由方格组成的矩形区域中按上、下、左、右四个方向移动（每次移动记为一步），区域内可能存在障碍物，每个障碍物占用一个方格，无法通行。计算人从起点方格移动终点方格所需的最少步数。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输入要求：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测试数据的第一行包含 7 个整数 n、 m、k、x0、y0、x1、y1，分别表示矩形区域的行、列方格数（n和m），区域内障碍物的数量（k），人的起点方格坐标（行列号，x0和y0），终点方格坐标（行列号，x1和y1）。之后的 k 行，每行包含两个整数，分别表示障碍物所占用的方格的行列号。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输出要求：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输出1行。如果能够到达为所需的最少步数，否则输出Impossible。</w:t>
      </w:r>
    </w:p>
    <w:p>
      <w:pPr>
        <w:adjustRightInd w:val="0"/>
        <w:spacing w:line="320" w:lineRule="exact"/>
        <w:ind w:firstLine="480" w:firstLineChars="200"/>
        <w:rPr>
          <w:rFonts w:asciiTheme="majorEastAsia" w:hAnsiTheme="majorEastAsia" w:eastAsiaTheme="majorEastAsia"/>
          <w:b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sz w:val="24"/>
          <w:szCs w:val="24"/>
        </w:rPr>
        <w:t>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1</w:t>
      </w:r>
      <w:r>
        <w:rPr>
          <w:rFonts w:ascii="Times New Roman" w:hAnsi="Times New Roman" w:cs="Times New Roman" w:eastAsiaTheme="majorEastAsia"/>
          <w:sz w:val="24"/>
          <w:szCs w:val="24"/>
        </w:rPr>
        <w:t>、采用标准的广度优先算法编写程序实现上</w:t>
      </w:r>
      <w:bookmarkStart w:id="0" w:name="_GoBack"/>
      <w:bookmarkEnd w:id="0"/>
      <w:r>
        <w:rPr>
          <w:rFonts w:ascii="Times New Roman" w:hAnsi="Times New Roman" w:cs="Times New Roman" w:eastAsiaTheme="majorEastAsia"/>
          <w:sz w:val="24"/>
          <w:szCs w:val="24"/>
        </w:rPr>
        <w:t>述题目要求。</w:t>
      </w:r>
    </w:p>
    <w:p>
      <w:pPr>
        <w:adjustRightInd w:val="0"/>
        <w:spacing w:line="240" w:lineRule="auto"/>
        <w:ind w:firstLine="480" w:firstLineChars="200"/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71770" cy="6885940"/>
            <wp:effectExtent l="0" t="0" r="11430" b="22860"/>
            <wp:docPr id="6" name="图片 6" descr="/Users/a1111/Library/Containers/com.kingsoft.wpsoffice.mac/Data/tmp/picturecompress_20240606171155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a1111/Library/Containers/com.kingsoft.wpsoffice.mac/Data/tmp/picturecompress_20240606171155/output_1.pngoutput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spacing w:line="240" w:lineRule="auto"/>
        <w:ind w:firstLine="480" w:firstLineChars="200"/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69865" cy="1769110"/>
            <wp:effectExtent l="0" t="0" r="13335" b="8890"/>
            <wp:docPr id="7" name="图片 7" descr="题目2运行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题目2运行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b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b/>
          <w:sz w:val="24"/>
          <w:szCs w:val="24"/>
        </w:rPr>
        <w:t>题目3（分支限界法）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可能有不少的同学玩过“贪吃蛇“的游戏，游戏中蛇头带动整个蛇的移动，蛇身将沿蛇头移动过的位置进行移动。如果将整条蛇分成若干个方格，则可以表示为S</w:t>
      </w:r>
      <w:r>
        <w:rPr>
          <w:rFonts w:ascii="Times New Roman" w:hAnsi="Times New Roman" w:cs="Times New Roman" w:eastAsiaTheme="majorEastAsia"/>
          <w:sz w:val="24"/>
          <w:szCs w:val="24"/>
        </w:rPr>
        <w:t>1,S2,S3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，</w:t>
      </w:r>
      <w:r>
        <w:rPr>
          <w:rFonts w:ascii="Times New Roman" w:hAnsi="Times New Roman" w:cs="Times New Roman" w:eastAsiaTheme="majorEastAsia"/>
          <w:sz w:val="24"/>
          <w:szCs w:val="24"/>
        </w:rPr>
        <w:t>…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，SL，其中S</w:t>
      </w:r>
      <w:r>
        <w:rPr>
          <w:rFonts w:ascii="Times New Roman" w:hAnsi="Times New Roman" w:cs="Times New Roman" w:eastAsiaTheme="majorEastAsia"/>
          <w:sz w:val="24"/>
          <w:szCs w:val="24"/>
        </w:rPr>
        <w:t>1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为蛇头，S</w:t>
      </w:r>
      <w:r>
        <w:rPr>
          <w:rFonts w:ascii="Times New Roman" w:hAnsi="Times New Roman" w:cs="Times New Roman" w:eastAsiaTheme="majorEastAsia"/>
          <w:sz w:val="24"/>
          <w:szCs w:val="24"/>
        </w:rPr>
        <w:t>L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为蛇尾，中间则是蛇头到蛇尾之间的部分。蛇在某个区域内移动时，如果蛇头所在位置的上下左右四个方向没有其它的物体，则蛇头S1可以朝其中任何一个方格移动，蛇身则填补前面移动后的区域，也就是S</w:t>
      </w:r>
      <w:r>
        <w:rPr>
          <w:rFonts w:ascii="Times New Roman" w:hAnsi="Times New Roman" w:cs="Times New Roman" w:eastAsiaTheme="majorEastAsia"/>
          <w:sz w:val="24"/>
          <w:szCs w:val="24"/>
        </w:rPr>
        <w:t>2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移动到S</w:t>
      </w:r>
      <w:r>
        <w:rPr>
          <w:rFonts w:ascii="Times New Roman" w:hAnsi="Times New Roman" w:cs="Times New Roman" w:eastAsiaTheme="majorEastAsia"/>
          <w:sz w:val="24"/>
          <w:szCs w:val="24"/>
        </w:rPr>
        <w:t>1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所在区域，S</w:t>
      </w:r>
      <w:r>
        <w:rPr>
          <w:rFonts w:ascii="Times New Roman" w:hAnsi="Times New Roman" w:cs="Times New Roman" w:eastAsiaTheme="majorEastAsia"/>
          <w:sz w:val="24"/>
          <w:szCs w:val="24"/>
        </w:rPr>
        <w:t>3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移动到S</w:t>
      </w:r>
      <w:r>
        <w:rPr>
          <w:rFonts w:ascii="Times New Roman" w:hAnsi="Times New Roman" w:cs="Times New Roman" w:eastAsiaTheme="majorEastAsia"/>
          <w:sz w:val="24"/>
          <w:szCs w:val="24"/>
        </w:rPr>
        <w:t>2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所在区域……，依次类推，如下图所示。</w:t>
      </w:r>
    </w:p>
    <w:p>
      <w:pPr>
        <w:ind w:firstLine="420" w:firstLine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 xml:space="preserve"> </w:t>
      </w:r>
      <w:r>
        <w:object>
          <v:shape id="_x0000_i1025" o:spt="75" type="#_x0000_t75" style="height:159.65pt;width:415.1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9">
            <o:LockedField>false</o:LockedField>
          </o:OLEObject>
        </w:objec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备注：左图为蛇移动前的情况。右图为蛇向下移动一个方格后的情况。蓝色填充的方格表示有障碍物。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请判断蛇是否可以从它当前所在的位置移动到出口所在的位置，如果能，则给出最少需要移动的步数。如果不能，则输出“</w:t>
      </w:r>
      <w:r>
        <w:rPr>
          <w:rFonts w:ascii="Times New Roman" w:hAnsi="Times New Roman" w:cs="Times New Roman" w:eastAsiaTheme="majorEastAsia"/>
          <w:sz w:val="24"/>
          <w:szCs w:val="24"/>
        </w:rPr>
        <w:t>Impossible”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输入要求：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输入的第1行包含三个整数</w:t>
      </w:r>
      <w:r>
        <w:rPr>
          <w:rFonts w:ascii="Times New Roman" w:hAnsi="Times New Roman" w:cs="Times New Roman" w:eastAsiaTheme="majorEastAsia"/>
          <w:sz w:val="24"/>
          <w:szCs w:val="24"/>
        </w:rPr>
        <w:t> n, m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（</w:t>
      </w:r>
      <w:r>
        <w:rPr>
          <w:rFonts w:ascii="Times New Roman" w:hAnsi="Times New Roman" w:cs="Times New Roman" w:eastAsiaTheme="majorEastAsia"/>
          <w:sz w:val="24"/>
          <w:szCs w:val="24"/>
        </w:rPr>
        <w:t>l&lt;=n, m&lt;=20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）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和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L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（</w:t>
      </w:r>
      <w:r>
        <w:rPr>
          <w:rFonts w:ascii="Times New Roman" w:hAnsi="Times New Roman" w:cs="Times New Roman" w:eastAsiaTheme="majorEastAsia"/>
          <w:sz w:val="24"/>
          <w:szCs w:val="24"/>
        </w:rPr>
        <w:t>2&lt;=L&lt;=8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），分别表示蛇所在区域的大小（行，列方格数）以及蛇的长度。其后的L行用于表示从蛇头到蛇尾依次占用的方格的行列值。紧接着的</w:t>
      </w:r>
      <w:r>
        <w:rPr>
          <w:rFonts w:ascii="Times New Roman" w:hAnsi="Times New Roman" w:cs="Times New Roman" w:eastAsiaTheme="majorEastAsia"/>
          <w:sz w:val="24"/>
          <w:szCs w:val="24"/>
        </w:rPr>
        <w:t>1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行包含一个整数K，表示该区域内障碍物占用的方格数。之后的K行，每行包含两个整数，分别表示障碍物所占用的方格的行列值。出口所在的位置为（1，1），且出口处没有障碍物。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输出要求：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输出1行，如果蛇能够到达出口，则输出蛇从当前位置移动到出口位置最少需要移动的方格数量，否则输出“Impossible</w:t>
      </w:r>
      <w:r>
        <w:rPr>
          <w:rFonts w:ascii="Times New Roman" w:hAnsi="Times New Roman" w:cs="Times New Roman" w:eastAsiaTheme="majorEastAsia"/>
          <w:sz w:val="24"/>
          <w:szCs w:val="24"/>
        </w:rPr>
        <w:t>”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>。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样例输入：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5 5 4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5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3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4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3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4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2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3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2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2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3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1</w:t>
      </w: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3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4</w:t>
      </w:r>
    </w:p>
    <w:p>
      <w:pPr>
        <w:adjustRightInd w:val="0"/>
        <w:spacing w:line="320" w:lineRule="exact"/>
        <w:ind w:firstLine="480" w:firstLineChars="200"/>
        <w:rPr>
          <w:rFonts w:asciiTheme="majorEastAsia" w:hAnsiTheme="majorEastAsia" w:eastAsiaTheme="majorEastAsia"/>
          <w:b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sz w:val="24"/>
          <w:szCs w:val="24"/>
        </w:rPr>
        <w:t>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1、写出问题的目标函数、约束函数和限界函数。手工计算样例的输出值。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>2、画出样例输入时的解空间树（只画两层，在树的节点中标出蛇头坐标）。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3、画出用分支限界法求解该问题时堆的变化过程，指明堆中每个结点的值及其含义。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4、画出采用分支限界法求解该问题时的搜索空间树。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5</w:t>
      </w:r>
      <w:r>
        <w:rPr>
          <w:rFonts w:ascii="Times New Roman" w:hAnsi="Times New Roman" w:cs="Times New Roman" w:eastAsiaTheme="majorEastAsia"/>
          <w:sz w:val="24"/>
          <w:szCs w:val="24"/>
        </w:rPr>
        <w:t>、采用分支限界法编写程序实现上述题目要求。</w:t>
      </w:r>
    </w:p>
    <w:p>
      <w:pPr>
        <w:spacing w:line="240" w:lineRule="auto"/>
        <w:ind w:firstLine="480" w:firstLineChars="200"/>
        <w:rPr>
          <w:rFonts w:hint="eastAsia" w:ascii="Times New Roman" w:hAnsi="Times New Roman" w:cs="Times New Roman" w:eastAsiaTheme="majorEastAsia"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sz w:val="24"/>
          <w:szCs w:val="24"/>
          <w:lang w:eastAsia="zh-CN"/>
        </w:rPr>
        <w:drawing>
          <wp:inline distT="0" distB="0" distL="114300" distR="114300">
            <wp:extent cx="5271135" cy="7863205"/>
            <wp:effectExtent l="0" t="0" r="12065" b="10795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#include &lt;iostream&gt;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#include &lt;vector&gt;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#include &lt;queue&gt;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#include &lt;chrono&gt;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using namespace std;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using namespace std::chrono;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typedef struct snake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int x0,y0;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int step;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int distance;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}snake;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exit_x,exit_y;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direction[4][4]={{1,0},{0,1},{-1,0},{0,-1}};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MIN_DIS=100000;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vector&lt;vector&lt;int&gt; &gt; block;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vector&lt;vector&lt;bool&gt; &gt; visited;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n,m;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countdistance(snake head)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return (head.x0-1+head.y0-1);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bool meetblock(int x,int y,vector&lt;snake&gt; current)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for (int i = 0; i &lt; block.size(); i++)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if (x==block[i][0]&amp;&amp;y==block[i][1])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return true;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for (int i = 1; i &lt; current.size(); i++)  //吃到自己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if (x==current[i].x0&amp;&amp;y==current[i].y0)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return true;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return false;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bool overboundary(int x,int y)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if (x&gt;n||y&gt;m||x&lt;1||y&lt;1)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return true;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}else return false;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void moveforward(vector&lt;snake&gt; &amp;current,vector&lt;snake&gt; tempsnake)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for (int i = 1; i &lt; current.size(); i++)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current[i].x0=tempsnake[i-1].x0;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current[i].y0=tempsnake[i-1].y0;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struct cmp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bool operator()( vector&lt;snake&gt; a,vector&lt;snake&gt;  b)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return  a[0].distance+a[0].step &gt; b[0].distance+b[0].step;  //小顶堆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void BFS(vector&lt;snake&gt; current,int x1,int y1)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priority_queue&lt;vector&lt;snake&gt;, vector&lt;vector&lt;snake&gt;&gt;, cmp&gt; snakelist;  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snakelist.push(current);  //列表中存储的应该是状态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while (!snakelist.empty())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current=snakelist.top();  //取蛇的状态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snakelist.pop();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if (current[0].x0==x1&amp;&amp;current[0].y0==y1)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// MIN_DIS=min(current.distance,MIN_DIS);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// continue;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MIN_DIS=current[0].step;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return;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for (int i = 0; i &lt; 4; i++)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if (meetblock(current[0].x0+direction[i][0],current[0].y0+direction[i][1],current)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    ||overboundary(current[0].x0+direction[i][0],current[0].y0+direction[i][1])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    ||visited[current[0].x0+direction[i][0]][current[0].y0+direction[i][1]])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    continue;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visited[current[0].x0+direction[i][0]][current[0].y0+direction[i][1]]=true;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vector&lt;snake&gt; tempsnake1=current;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vector&lt;snake&gt; tempsnake2=current;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tempsnake1[0].x0=current[0].x0+direction[i][0];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tempsnake1[0].y0=current[0].y0+direction[i][1];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tempsnake1[0].step++;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tempsnake1[0].distance=countdistance(tempsnake1[0]);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moveforward(tempsnake1,tempsnake2);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    snakelist.push(tempsnake1);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return;  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int main()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int k,x0,y0,l;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cin&gt;&gt;n&gt;&gt;m&gt;&gt;l;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vector&lt;snake&gt; snakes;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snakes.resize(l,{0,0,0,10000});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for (int i = 0; i &lt; l; i++)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cin&gt;&gt;snakes[i].x0&gt;&gt;snakes[i].y0;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cin&gt;&gt;k;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block.resize(k,vector&lt;int&gt;(2));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for (int i = 0; i &lt; k; i++)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    cin&gt;&gt;block[i][0]&gt;&gt;block[i][1];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visited.resize(n+1,vector&lt;bool&gt;(m+1,false));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snakes[0].distance=snakes[0].x0-1+snakes[0].y0-1;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//auto start = high_resolution_clock::now();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BFS(snakes,1,1);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//auto stop = high_resolution_clock::now();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//auto duration = duration_cast&lt;microseconds&gt;(stop - start);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cout&lt;&lt;MIN_DIS&lt;&lt;endl;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 xml:space="preserve">    //cout &lt;&lt; "Execution time: " &lt;&lt; duration.count() &lt;&lt; " microseconds" &lt;&lt; endl;</w:t>
            </w: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</w:p>
          <w:p>
            <w:pPr>
              <w:spacing w:line="400" w:lineRule="exact"/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b/>
                <w:sz w:val="24"/>
                <w:szCs w:val="24"/>
                <w:vertAlign w:val="baseline"/>
              </w:rPr>
              <w:t>}</w:t>
            </w:r>
          </w:p>
        </w:tc>
      </w:tr>
    </w:tbl>
    <w:p>
      <w:pPr>
        <w:spacing w:line="240" w:lineRule="auto"/>
        <w:rPr>
          <w:rFonts w:hint="eastAsia" w:ascii="Times New Roman" w:hAnsi="Times New Roman" w:cs="Times New Roman" w:eastAsiaTheme="majorEastAsia"/>
          <w:b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b/>
          <w:sz w:val="24"/>
          <w:szCs w:val="24"/>
          <w:lang w:eastAsia="zh-CN"/>
        </w:rPr>
        <w:drawing>
          <wp:inline distT="0" distB="0" distL="114300" distR="114300">
            <wp:extent cx="5273675" cy="1599565"/>
            <wp:effectExtent l="0" t="0" r="9525" b="635"/>
            <wp:docPr id="5" name="图片 5" descr="贪吃蛇运行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贪吃蛇运行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80" w:firstLineChars="200"/>
        <w:rPr>
          <w:rFonts w:hint="eastAsia" w:ascii="Times New Roman" w:hAnsi="Times New Roman" w:cs="Times New Roman" w:eastAsiaTheme="majorEastAsia"/>
          <w:b/>
          <w:sz w:val="24"/>
          <w:szCs w:val="24"/>
        </w:rPr>
      </w:pPr>
    </w:p>
    <w:p>
      <w:pPr>
        <w:spacing w:line="400" w:lineRule="exact"/>
        <w:ind w:firstLine="480" w:firstLineChars="200"/>
        <w:rPr>
          <w:rFonts w:hint="eastAsia" w:ascii="Times New Roman" w:hAnsi="Times New Roman" w:cs="Times New Roman" w:eastAsiaTheme="majorEastAsia"/>
          <w:b/>
          <w:sz w:val="24"/>
          <w:szCs w:val="24"/>
        </w:rPr>
      </w:pPr>
    </w:p>
    <w:p>
      <w:pPr>
        <w:spacing w:line="400" w:lineRule="exact"/>
        <w:ind w:firstLine="480" w:firstLineChars="200"/>
        <w:rPr>
          <w:rFonts w:hint="eastAsia" w:ascii="Times New Roman" w:hAnsi="Times New Roman" w:cs="Times New Roman" w:eastAsiaTheme="majorEastAsia"/>
          <w:b/>
          <w:sz w:val="24"/>
          <w:szCs w:val="24"/>
        </w:rPr>
      </w:pPr>
    </w:p>
    <w:p>
      <w:pPr>
        <w:spacing w:line="400" w:lineRule="exact"/>
        <w:ind w:firstLine="480" w:firstLineChars="200"/>
        <w:rPr>
          <w:rFonts w:ascii="Times New Roman" w:hAnsi="Times New Roman" w:cs="Times New Roman" w:eastAsiaTheme="majorEastAsia"/>
          <w:b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b/>
          <w:sz w:val="24"/>
          <w:szCs w:val="24"/>
        </w:rPr>
        <w:t>题目4（分支限界法）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小李希望开车到全国各地旅游，他发现旅途中各个城市的汽油价格也不相同，显然如果能够采取合理的加油方式，将会节省整个旅途的费用。假设汽车开始时油箱为空，汽车每走一个单位的距离将耗费一个单位的汽油。请帮助小李找到一种最省钱的方式完成他的整个自驾游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输入的第一行包含两个整数n （1 ≤ n ≤ 1000）和m（0 ≤ m ≤ 10000），分别表示城市的数量以及道路的数量。其后的一行包含n个整数，分别表示n个城市的汽油价格。其后的m行，每一行包含三个整数u,v,d，表示城市u，v之间的距离为d（1 ≤ d ≤ 100）。最后一行包含三个整数c（ 1 ≤ c ≤ 100）,s,e,分别表示油箱的容量，出发的城市和最后到达的城市。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输出要求：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如果能够帮助小李找到一个最省钱从s到e的路线，则输出对应的费用，否则输出“impossible”。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样例输入：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ascii="Times New Roman" w:hAnsi="Times New Roman" w:cs="Times New Roman" w:eastAsiaTheme="majorEastAsia"/>
          <w:sz w:val="24"/>
          <w:szCs w:val="24"/>
        </w:rPr>
        <w:t xml:space="preserve">4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6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8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10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6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7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0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1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8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0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3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12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1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2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10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2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3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7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1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3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9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0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2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10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1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0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 xml:space="preserve">0 </w:t>
      </w:r>
      <w:r>
        <w:rPr>
          <w:rFonts w:hint="eastAsia" w:ascii="Times New Roman" w:hAnsi="Times New Roman" w:cs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Theme="majorEastAsia"/>
          <w:sz w:val="24"/>
          <w:szCs w:val="24"/>
        </w:rPr>
        <w:t>3</w:t>
      </w:r>
    </w:p>
    <w:p>
      <w:pPr>
        <w:adjustRightInd w:val="0"/>
        <w:spacing w:line="320" w:lineRule="exact"/>
        <w:ind w:firstLine="480" w:firstLineChars="200"/>
        <w:rPr>
          <w:rFonts w:asciiTheme="majorEastAsia" w:hAnsiTheme="majorEastAsia" w:eastAsiaTheme="majorEastAsia"/>
          <w:b/>
          <w:sz w:val="24"/>
          <w:szCs w:val="24"/>
        </w:rPr>
      </w:pPr>
      <w:r>
        <w:rPr>
          <w:rFonts w:asciiTheme="majorEastAsia" w:hAnsiTheme="majorEastAsia" w:eastAsiaTheme="majorEastAsia"/>
          <w:b/>
          <w:sz w:val="24"/>
          <w:szCs w:val="24"/>
        </w:rPr>
        <w:t>要求：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1、画</w:t>
      </w:r>
      <w:r>
        <w:rPr>
          <w:rFonts w:ascii="Times New Roman" w:hAnsi="Times New Roman" w:cs="Times New Roman" w:eastAsiaTheme="majorEastAsia"/>
          <w:sz w:val="24"/>
          <w:szCs w:val="24"/>
        </w:rPr>
        <w:t>出采用分支限界法求解样例输入时的解空间树（必要时可以用省略号）。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2、</w:t>
      </w:r>
      <w:r>
        <w:rPr>
          <w:rFonts w:ascii="Times New Roman" w:hAnsi="Times New Roman" w:cs="Times New Roman" w:eastAsiaTheme="majorEastAsia"/>
          <w:sz w:val="24"/>
          <w:szCs w:val="24"/>
        </w:rPr>
        <w:t>给出采用分支限界法求解该问题时的目标函数，约束条件以及限界函数。</w:t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  <w:r>
        <w:rPr>
          <w:rFonts w:hint="eastAsia" w:ascii="Times New Roman" w:hAnsi="Times New Roman" w:cs="Times New Roman" w:eastAsiaTheme="majorEastAsia"/>
          <w:sz w:val="24"/>
          <w:szCs w:val="24"/>
        </w:rPr>
        <w:t>3</w:t>
      </w:r>
      <w:r>
        <w:rPr>
          <w:rFonts w:ascii="Times New Roman" w:hAnsi="Times New Roman" w:cs="Times New Roman" w:eastAsiaTheme="majorEastAsia"/>
          <w:sz w:val="24"/>
          <w:szCs w:val="24"/>
        </w:rPr>
        <w:t>、采用分支限界法编写程序实现上述题目要求。</w:t>
      </w:r>
    </w:p>
    <w:p>
      <w:pPr>
        <w:adjustRightInd w:val="0"/>
        <w:spacing w:line="240" w:lineRule="auto"/>
        <w:ind w:firstLine="480" w:firstLineChars="200"/>
        <w:jc w:val="center"/>
        <w:rPr>
          <w:rFonts w:hint="eastAsia" w:ascii="Times New Roman" w:hAnsi="Times New Roman" w:cs="Times New Roman" w:eastAsiaTheme="majorEastAsia"/>
          <w:sz w:val="24"/>
          <w:szCs w:val="24"/>
          <w:lang w:eastAsia="zh-CN"/>
        </w:rPr>
      </w:pPr>
      <w:r>
        <w:rPr>
          <w:rFonts w:hint="eastAsia" w:ascii="Times New Roman" w:hAnsi="Times New Roman" w:cs="Times New Roman" w:eastAsiaTheme="majorEastAsia"/>
          <w:sz w:val="24"/>
          <w:szCs w:val="24"/>
          <w:lang w:eastAsia="zh-CN"/>
        </w:rPr>
        <w:drawing>
          <wp:inline distT="0" distB="0" distL="114300" distR="114300">
            <wp:extent cx="3263900" cy="6248400"/>
            <wp:effectExtent l="0" t="0" r="12700" b="0"/>
            <wp:docPr id="11" name="图片 11" descr="题目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题目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djustRightInd w:val="0"/>
        <w:spacing w:line="400" w:lineRule="exact"/>
        <w:ind w:firstLine="480" w:firstLineChars="200"/>
        <w:rPr>
          <w:rFonts w:ascii="Times New Roman" w:hAnsi="Times New Roman" w:cs="Times New Roman" w:eastAsiaTheme="majorEastAsia"/>
          <w:sz w:val="24"/>
          <w:szCs w:val="24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#include &lt;iostream&gt;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#include &lt;vector&gt;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#include &lt;queue&gt;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#include &lt;algorithm&gt;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using namespace std;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int n,m;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vector&lt;int&gt; gas_price;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vector&lt;vector&lt;int&gt; &gt;map;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vector&lt;bool&gt; visited;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typedef struct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citylabel;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// int left_gas;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// int gas_price;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vector&lt;int&gt; travel_distance;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vector&lt;int&gt; citytraveled;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cost;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}travel_status;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int MIN_COST=10000;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int count_cost(vector&lt;int&gt; citytraveled,vector&lt;int&gt; travel_distance)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min_cost=100000;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for (int i = 0; i &lt; citytraveled.size()-1;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min_cost=min(min_cost,gas_price[citytraveled[i]]);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min_city_label;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for (int i = 0; i &lt; citytraveled.size()-1;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if (gas_price[citytraveled[i]]==min_cost)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min_city_label=citytraveled[i];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sum_cost=0;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for (int i = 0; i &lt; citytraveled.size();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if (citytraveled[i]==min_city_label)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for (int k = i+1; k &lt; travel_distance.size(); k++)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sum_cost=sum_cost+min_cost*travel_distance[k];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if (i==0)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return sum_cost;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vector&lt;int&gt; sub_citytraveled,sub_travel_distance;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sub_citytraveled.assign(citytraveled.begin(),citytraveled.begin()+i+1);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sub_travel_distance.assign(travel_distance.begin(),travel_distance.begin()+i+1);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return sum_cost+count_cost(sub_citytraveled,sub_travel_distance);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struct cmp{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bool operator()(travel_status a,travel_status b)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return a.cost&gt;b.cost;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};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void BFS(int start,int end,int total_gas)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visited[start]=true;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priority_queue&lt;travel_status,vector&lt;travel_status&gt;,cmp&gt; status_list;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travel_status initial_status,next_status;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initial_status.citylabel=start;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initial_status.travel_distance.push_back(0);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initial_status.citytraveled.push_back(start);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initial_status.cost=count_cost(initial_status.citytraveled,initial_status.travel_distance);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status_list.push(initial_status);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while (!status_list.empty())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travel_status current=status_list.top();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status_list.pop();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visited[current.citylabel]=true;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if (current.citylabel==end)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MIN_COST = min(MIN_COST,count_cost(current.citytraveled,current.travel_distance));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return;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for (int i = 0; i &lt; map[current.citylabel].size();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if (map[current.citylabel][i]!=0&amp;&amp;visited[i]==false&amp;&amp;map[current.citylabel][i]&lt;=total_gas)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next_status.citylabel=i;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next_status.travel_distance=current.travel_distance;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next_status.travel_distance.push_back(map[current.citylabel][i]);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next_status.citytraveled=current.citytraveled;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next_status.citytraveled.push_back(i);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next_status.cost=count_cost(next_status.citytraveled,next_status.travel_distance);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    status_list.push(next_status);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 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int main()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cin&gt;&gt;n&gt;&gt;m;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gas_price.resize(n,0);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map.resize(n,vector&lt;int&gt;(n,0));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visited.resize(n,false);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for (int i = 0; i &lt; n;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cin&gt;&gt;gas_price[i];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a,b,d;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for (int i = 0; i &lt; m; i++)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{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cin&gt;&gt;a&gt;&gt;b;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cin&gt;&gt;d;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    map[a][b]=map[b][a]=d;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}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int total_gas,start,end;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cin&gt;&gt;total_gas&gt;&gt;start&gt;&gt;end;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BFS(start,end,total_gas);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 xml:space="preserve">    cout&lt;&lt;MIN_COST&lt;&lt;endl;</w:t>
            </w:r>
          </w:p>
          <w:p>
            <w:pPr>
              <w:adjustRightInd w:val="0"/>
              <w:spacing w:line="400" w:lineRule="exact"/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  <w:r>
              <w:rPr>
                <w:rFonts w:hint="eastAsia" w:ascii="Times New Roman" w:hAnsi="Times New Roman" w:cs="Times New Roman" w:eastAsiaTheme="majorEastAsia"/>
                <w:sz w:val="24"/>
                <w:szCs w:val="24"/>
                <w:vertAlign w:val="baseline"/>
              </w:rPr>
              <w:t>}</w:t>
            </w:r>
          </w:p>
          <w:p>
            <w:pPr>
              <w:adjustRightInd w:val="0"/>
              <w:spacing w:line="400" w:lineRule="exact"/>
              <w:rPr>
                <w:rFonts w:ascii="Times New Roman" w:hAnsi="Times New Roman" w:cs="Times New Roman" w:eastAsiaTheme="majorEastAsia"/>
                <w:sz w:val="24"/>
                <w:szCs w:val="24"/>
                <w:vertAlign w:val="baseline"/>
              </w:rPr>
            </w:pPr>
          </w:p>
        </w:tc>
      </w:tr>
    </w:tbl>
    <w:p>
      <w:pPr>
        <w:adjustRightInd w:val="0"/>
        <w:spacing w:line="400" w:lineRule="exact"/>
        <w:rPr>
          <w:rFonts w:hint="eastAsia" w:ascii="Times New Roman" w:hAnsi="Times New Roman" w:cs="Times New Roman" w:eastAsiaTheme="major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 w:eastAsiaTheme="majorEastAsia"/>
          <w:sz w:val="24"/>
          <w:szCs w:val="24"/>
          <w:lang w:val="en-US" w:eastAsia="zh-CN"/>
        </w:rPr>
        <w:t>测试截图：</w:t>
      </w:r>
    </w:p>
    <w:p>
      <w:pPr>
        <w:adjustRightInd w:val="0"/>
        <w:spacing w:line="240" w:lineRule="auto"/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  <w:drawing>
          <wp:inline distT="0" distB="0" distL="114300" distR="114300">
            <wp:extent cx="5269230" cy="1355090"/>
            <wp:effectExtent l="0" t="0" r="13970" b="16510"/>
            <wp:docPr id="1" name="图片 1" descr="截屏2024-06-06 16.2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6-06 16.26.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color w:val="FF0000"/>
        </w:rPr>
        <w:t>基本思想：</w:t>
      </w:r>
    </w:p>
    <w:p>
      <w:pPr>
        <w:spacing w:line="400" w:lineRule="exac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分层图+最短路径</w:t>
      </w:r>
    </w:p>
    <w:p>
      <w:pPr>
        <w:rPr>
          <w:b/>
          <w:color w:val="FF0000"/>
        </w:rPr>
      </w:pPr>
      <w:r>
        <w:rPr>
          <w:b/>
          <w:color w:val="FF0000"/>
        </w:rPr>
        <w:t>参考文档：</w:t>
      </w:r>
    </w:p>
    <w:p>
      <w:pPr>
        <w:rPr>
          <w:color w:val="0070C0"/>
        </w:rPr>
      </w:pPr>
      <w:r>
        <w:fldChar w:fldCharType="begin"/>
      </w:r>
      <w:r>
        <w:instrText xml:space="preserve"> HYPERLINK "https://blog.csdn.net/qq_45735851/article/details/108219481?spm=1001.2101.3001.6650.5&amp;utm_medium=distribute.pc_relevant.none-task-blog-2%7Edefault%7EBlogCommendFromBaidu%7Edefault-5-108219481-blog-124555794.pc_relevant_downloadblacklistv1&amp;depth_1-utm_source=distribute.pc_relevant.none-task-blog-2%7Edefault%7EBlogCommendFromBaidu%7Edefault-5-108219481-blog-124555794.pc_relevant_downloadblacklistv1&amp;utm_relevant_index=10" </w:instrText>
      </w:r>
      <w:r>
        <w:fldChar w:fldCharType="separate"/>
      </w:r>
      <w:r>
        <w:rPr>
          <w:rStyle w:val="9"/>
        </w:rPr>
        <w:t>https://blog.csdn.net/qq_45735851/article/details/108219481?spm=1001.2101.3001.6650.5&amp;utm_medium=distribute.pc_relevant.none-task-blog-2%7Edefault%7EBlogCommendFromBaidu%7Edefault-5-108219481-blog-124555794.pc_relevant_downloadblacklistv1&amp;depth_1-utm_source=distribute.pc_relevant.none-task-blog-2%7Edefault%7EBlogCommendFromBaidu%7Edefault-5-108219481-blog-124555794.pc_relevant_downloadblacklistv1&amp;utm_relevant_index=10</w:t>
      </w:r>
      <w:r>
        <w:rPr>
          <w:rStyle w:val="9"/>
        </w:rPr>
        <w:fldChar w:fldCharType="end"/>
      </w:r>
    </w:p>
    <w:p>
      <w:pPr>
        <w:spacing w:line="360" w:lineRule="auto"/>
        <w:rPr>
          <w:rFonts w:ascii="新宋体" w:eastAsia="新宋体" w:cs="新宋体"/>
          <w:color w:val="000000"/>
          <w:kern w:val="0"/>
          <w:sz w:val="18"/>
          <w:szCs w:val="18"/>
        </w:rPr>
      </w:pPr>
    </w:p>
    <w:p>
      <w:pPr>
        <w:spacing w:line="360" w:lineRule="auto"/>
        <w:rPr>
          <w:rFonts w:ascii="新宋体" w:eastAsia="新宋体" w:cs="新宋体"/>
          <w:color w:val="000000"/>
          <w:kern w:val="0"/>
          <w:sz w:val="18"/>
          <w:szCs w:val="18"/>
        </w:rPr>
      </w:pPr>
    </w:p>
    <w:p>
      <w:pPr>
        <w:spacing w:line="360" w:lineRule="auto"/>
        <w:rPr>
          <w:rFonts w:ascii="新宋体" w:eastAsia="新宋体" w:cs="新宋体"/>
          <w:color w:val="000000"/>
          <w:kern w:val="0"/>
          <w:sz w:val="18"/>
          <w:szCs w:val="18"/>
        </w:rPr>
      </w:pPr>
    </w:p>
    <w:p>
      <w:pPr>
        <w:spacing w:line="360" w:lineRule="auto"/>
        <w:rPr>
          <w:rFonts w:ascii="新宋体" w:eastAsia="新宋体" w:cs="新宋体"/>
          <w:color w:val="000000"/>
          <w:kern w:val="0"/>
          <w:sz w:val="18"/>
          <w:szCs w:val="18"/>
        </w:rPr>
      </w:pPr>
    </w:p>
    <w:p>
      <w:pPr>
        <w:rPr>
          <w:color w:val="0070C0"/>
        </w:rPr>
      </w:pPr>
    </w:p>
    <w:p>
      <w:pPr>
        <w:rPr>
          <w:color w:val="0070C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4ED"/>
    <w:rsid w:val="00000182"/>
    <w:rsid w:val="000041D2"/>
    <w:rsid w:val="00006046"/>
    <w:rsid w:val="00024FC9"/>
    <w:rsid w:val="00032535"/>
    <w:rsid w:val="00055487"/>
    <w:rsid w:val="0005585B"/>
    <w:rsid w:val="000608BA"/>
    <w:rsid w:val="000614BD"/>
    <w:rsid w:val="00063931"/>
    <w:rsid w:val="00070D03"/>
    <w:rsid w:val="00076069"/>
    <w:rsid w:val="000819BF"/>
    <w:rsid w:val="000847F1"/>
    <w:rsid w:val="00084B12"/>
    <w:rsid w:val="000858DA"/>
    <w:rsid w:val="000869FD"/>
    <w:rsid w:val="00087CFF"/>
    <w:rsid w:val="000A1647"/>
    <w:rsid w:val="000A62DB"/>
    <w:rsid w:val="000B4359"/>
    <w:rsid w:val="001059EB"/>
    <w:rsid w:val="00120176"/>
    <w:rsid w:val="00152308"/>
    <w:rsid w:val="00153919"/>
    <w:rsid w:val="001746BC"/>
    <w:rsid w:val="00192C45"/>
    <w:rsid w:val="001C7CEE"/>
    <w:rsid w:val="001E1F41"/>
    <w:rsid w:val="001E3A45"/>
    <w:rsid w:val="001E6B34"/>
    <w:rsid w:val="0023128D"/>
    <w:rsid w:val="002453D8"/>
    <w:rsid w:val="00250D94"/>
    <w:rsid w:val="00265C1A"/>
    <w:rsid w:val="00274337"/>
    <w:rsid w:val="00284DF5"/>
    <w:rsid w:val="002B18F4"/>
    <w:rsid w:val="002C1CE8"/>
    <w:rsid w:val="002C36E8"/>
    <w:rsid w:val="002C6905"/>
    <w:rsid w:val="002F5FB0"/>
    <w:rsid w:val="0037015F"/>
    <w:rsid w:val="00391FAF"/>
    <w:rsid w:val="00392816"/>
    <w:rsid w:val="0039494A"/>
    <w:rsid w:val="0039506D"/>
    <w:rsid w:val="0039624B"/>
    <w:rsid w:val="003B0049"/>
    <w:rsid w:val="003F12F9"/>
    <w:rsid w:val="00411A50"/>
    <w:rsid w:val="00423276"/>
    <w:rsid w:val="0042728F"/>
    <w:rsid w:val="0043333A"/>
    <w:rsid w:val="0044081F"/>
    <w:rsid w:val="0044554F"/>
    <w:rsid w:val="00457FBA"/>
    <w:rsid w:val="004617BE"/>
    <w:rsid w:val="00462E0F"/>
    <w:rsid w:val="00480494"/>
    <w:rsid w:val="00482FB8"/>
    <w:rsid w:val="00494C61"/>
    <w:rsid w:val="004A135E"/>
    <w:rsid w:val="004A31E1"/>
    <w:rsid w:val="004D07D2"/>
    <w:rsid w:val="004D5656"/>
    <w:rsid w:val="004D5C8B"/>
    <w:rsid w:val="004E1B3B"/>
    <w:rsid w:val="004E6708"/>
    <w:rsid w:val="004E78E8"/>
    <w:rsid w:val="004F2E67"/>
    <w:rsid w:val="00515071"/>
    <w:rsid w:val="005352C3"/>
    <w:rsid w:val="005364E9"/>
    <w:rsid w:val="005413C2"/>
    <w:rsid w:val="005417A3"/>
    <w:rsid w:val="005625B7"/>
    <w:rsid w:val="005667F8"/>
    <w:rsid w:val="00585311"/>
    <w:rsid w:val="00590312"/>
    <w:rsid w:val="005943B8"/>
    <w:rsid w:val="00594D6B"/>
    <w:rsid w:val="005A0B80"/>
    <w:rsid w:val="005C38EB"/>
    <w:rsid w:val="005C63C7"/>
    <w:rsid w:val="005D0EBF"/>
    <w:rsid w:val="005E0993"/>
    <w:rsid w:val="00600755"/>
    <w:rsid w:val="00607848"/>
    <w:rsid w:val="006100FD"/>
    <w:rsid w:val="00626156"/>
    <w:rsid w:val="006370C8"/>
    <w:rsid w:val="006604ED"/>
    <w:rsid w:val="006613FC"/>
    <w:rsid w:val="006647B3"/>
    <w:rsid w:val="006974B5"/>
    <w:rsid w:val="006A5B5A"/>
    <w:rsid w:val="006A6D98"/>
    <w:rsid w:val="006C709B"/>
    <w:rsid w:val="006D5ED6"/>
    <w:rsid w:val="00715F85"/>
    <w:rsid w:val="00734556"/>
    <w:rsid w:val="00737D5F"/>
    <w:rsid w:val="00742CCB"/>
    <w:rsid w:val="00750CEE"/>
    <w:rsid w:val="00750F5D"/>
    <w:rsid w:val="00753156"/>
    <w:rsid w:val="00763D13"/>
    <w:rsid w:val="00765C49"/>
    <w:rsid w:val="00765EA0"/>
    <w:rsid w:val="007742A2"/>
    <w:rsid w:val="00785072"/>
    <w:rsid w:val="0079094C"/>
    <w:rsid w:val="007A3D6E"/>
    <w:rsid w:val="007D36D3"/>
    <w:rsid w:val="00812BA0"/>
    <w:rsid w:val="00821B2E"/>
    <w:rsid w:val="00853DE2"/>
    <w:rsid w:val="00880927"/>
    <w:rsid w:val="008A4A38"/>
    <w:rsid w:val="008C1B3C"/>
    <w:rsid w:val="008C2864"/>
    <w:rsid w:val="008C3663"/>
    <w:rsid w:val="008E5E3C"/>
    <w:rsid w:val="008E62AC"/>
    <w:rsid w:val="008F731F"/>
    <w:rsid w:val="00912B94"/>
    <w:rsid w:val="00916178"/>
    <w:rsid w:val="009759D6"/>
    <w:rsid w:val="00983946"/>
    <w:rsid w:val="00986647"/>
    <w:rsid w:val="009A4F58"/>
    <w:rsid w:val="009B245B"/>
    <w:rsid w:val="009D30DB"/>
    <w:rsid w:val="009F1755"/>
    <w:rsid w:val="00A12169"/>
    <w:rsid w:val="00A42A58"/>
    <w:rsid w:val="00A52F7A"/>
    <w:rsid w:val="00A54FC2"/>
    <w:rsid w:val="00A80F05"/>
    <w:rsid w:val="00A8223B"/>
    <w:rsid w:val="00A8343F"/>
    <w:rsid w:val="00A84501"/>
    <w:rsid w:val="00AA249D"/>
    <w:rsid w:val="00AA28D8"/>
    <w:rsid w:val="00AA4CC9"/>
    <w:rsid w:val="00AE158D"/>
    <w:rsid w:val="00AE3877"/>
    <w:rsid w:val="00AF0B0B"/>
    <w:rsid w:val="00AF43C7"/>
    <w:rsid w:val="00B046B7"/>
    <w:rsid w:val="00B11501"/>
    <w:rsid w:val="00B74D8C"/>
    <w:rsid w:val="00BA3365"/>
    <w:rsid w:val="00BA64FA"/>
    <w:rsid w:val="00BD0F91"/>
    <w:rsid w:val="00BD2A9A"/>
    <w:rsid w:val="00BE1343"/>
    <w:rsid w:val="00BE4518"/>
    <w:rsid w:val="00BE56F8"/>
    <w:rsid w:val="00C02320"/>
    <w:rsid w:val="00C10B8A"/>
    <w:rsid w:val="00C113C7"/>
    <w:rsid w:val="00C4064F"/>
    <w:rsid w:val="00C46204"/>
    <w:rsid w:val="00C64171"/>
    <w:rsid w:val="00C84586"/>
    <w:rsid w:val="00CA18B4"/>
    <w:rsid w:val="00CA6B6F"/>
    <w:rsid w:val="00CA779C"/>
    <w:rsid w:val="00CB2156"/>
    <w:rsid w:val="00CF1664"/>
    <w:rsid w:val="00D00132"/>
    <w:rsid w:val="00D0356F"/>
    <w:rsid w:val="00D0650C"/>
    <w:rsid w:val="00D15660"/>
    <w:rsid w:val="00D179A3"/>
    <w:rsid w:val="00D365F0"/>
    <w:rsid w:val="00D366D0"/>
    <w:rsid w:val="00D37744"/>
    <w:rsid w:val="00D42C9E"/>
    <w:rsid w:val="00D578C8"/>
    <w:rsid w:val="00D60ED5"/>
    <w:rsid w:val="00D65213"/>
    <w:rsid w:val="00DA27FA"/>
    <w:rsid w:val="00DB66EE"/>
    <w:rsid w:val="00DC1873"/>
    <w:rsid w:val="00DD7CD7"/>
    <w:rsid w:val="00E058EC"/>
    <w:rsid w:val="00E12DAB"/>
    <w:rsid w:val="00E1319B"/>
    <w:rsid w:val="00E13E5A"/>
    <w:rsid w:val="00E33D16"/>
    <w:rsid w:val="00E3630C"/>
    <w:rsid w:val="00E470A0"/>
    <w:rsid w:val="00E645C8"/>
    <w:rsid w:val="00EA06E7"/>
    <w:rsid w:val="00EA6C7A"/>
    <w:rsid w:val="00EB05B1"/>
    <w:rsid w:val="00EB763B"/>
    <w:rsid w:val="00EC3D24"/>
    <w:rsid w:val="00EC7375"/>
    <w:rsid w:val="00ED0A1F"/>
    <w:rsid w:val="00ED0DE4"/>
    <w:rsid w:val="00EE689B"/>
    <w:rsid w:val="00EF3B22"/>
    <w:rsid w:val="00F0770E"/>
    <w:rsid w:val="00F147B4"/>
    <w:rsid w:val="00F3375A"/>
    <w:rsid w:val="00F51892"/>
    <w:rsid w:val="00F5195C"/>
    <w:rsid w:val="00F70D73"/>
    <w:rsid w:val="00F72600"/>
    <w:rsid w:val="00F9183A"/>
    <w:rsid w:val="00F953E1"/>
    <w:rsid w:val="00FA4543"/>
    <w:rsid w:val="00FA5C15"/>
    <w:rsid w:val="00FB26F6"/>
    <w:rsid w:val="00FB3028"/>
    <w:rsid w:val="00FB3883"/>
    <w:rsid w:val="00FD1691"/>
    <w:rsid w:val="00FD35A1"/>
    <w:rsid w:val="00FD38EE"/>
    <w:rsid w:val="23FFEE88"/>
    <w:rsid w:val="AFFFB9E9"/>
    <w:rsid w:val="F7EF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14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7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Char"/>
    <w:basedOn w:val="7"/>
    <w:link w:val="3"/>
    <w:uiPriority w:val="99"/>
    <w:rPr>
      <w:sz w:val="18"/>
      <w:szCs w:val="18"/>
    </w:rPr>
  </w:style>
  <w:style w:type="character" w:customStyle="1" w:styleId="12">
    <w:name w:val="页脚 Char"/>
    <w:basedOn w:val="7"/>
    <w:link w:val="2"/>
    <w:uiPriority w:val="99"/>
    <w:rPr>
      <w:sz w:val="18"/>
      <w:szCs w:val="18"/>
    </w:rPr>
  </w:style>
  <w:style w:type="character" w:styleId="13">
    <w:name w:val="Placeholder Text"/>
    <w:basedOn w:val="7"/>
    <w:semiHidden/>
    <w:uiPriority w:val="99"/>
    <w:rPr>
      <w:color w:val="808080"/>
    </w:rPr>
  </w:style>
  <w:style w:type="character" w:customStyle="1" w:styleId="14">
    <w:name w:val="HTML 预设格式 Char"/>
    <w:basedOn w:val="7"/>
    <w:link w:val="4"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15">
    <w:name w:val="pst"/>
    <w:basedOn w:val="1"/>
    <w:uiPriority w:val="0"/>
    <w:pPr>
      <w:widowControl/>
      <w:spacing w:before="100" w:beforeAutospacing="1" w:after="100" w:afterAutospacing="1"/>
      <w:jc w:val="left"/>
    </w:pPr>
    <w:rPr>
      <w:rFonts w:ascii="Arial" w:hAnsi="Arial" w:eastAsia="宋体" w:cs="Arial"/>
      <w:b/>
      <w:bCs/>
      <w:color w:val="0000FF"/>
      <w:kern w:val="0"/>
      <w:sz w:val="36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package" Target="embeddings/Microsoft_Visio___1.vsdx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21</Pages>
  <Words>561</Words>
  <Characters>3198</Characters>
  <Lines>26</Lines>
  <Paragraphs>7</Paragraphs>
  <TotalTime>90</TotalTime>
  <ScaleCrop>false</ScaleCrop>
  <LinksUpToDate>false</LinksUpToDate>
  <CharactersWithSpaces>3752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2016-04-06T14:26:00Z</dcterms:created>
  <dc:creator>海于黄</dc:creator>
  <cp:lastModifiedBy>hanJor</cp:lastModifiedBy>
  <cp:lastPrinted>2021-06-06T14:28:00Z</cp:lastPrinted>
  <dcterms:modified xsi:type="dcterms:W3CDTF">2024-06-06T17:26:33Z</dcterms:modified>
  <cp:revision>181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A3A3F6E1BAEAAC3EEA805D663165C400_42</vt:lpwstr>
  </property>
</Properties>
</file>